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6" w:rsidRDefault="00931136" w:rsidP="00931136">
      <w:pPr>
        <w:jc w:val="center"/>
        <w:rPr>
          <w:sz w:val="36"/>
        </w:rPr>
      </w:pPr>
      <w:r w:rsidRPr="00931136">
        <w:rPr>
          <w:noProof/>
          <w:sz w:val="36"/>
          <w:lang w:eastAsia="ru-RU"/>
        </w:rPr>
        <w:drawing>
          <wp:inline distT="0" distB="0" distL="0" distR="0">
            <wp:extent cx="1739900" cy="1772920"/>
            <wp:effectExtent l="19050" t="0" r="0" b="0"/>
            <wp:docPr id="2" name="Рисунок 1" descr="https://pp.userapi.com/c604726/v604726672/387cb/AOp9b8YGq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04726/v604726672/387cb/AOp9b8YGqz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36" w:rsidRDefault="00931136" w:rsidP="00931136">
      <w:pPr>
        <w:jc w:val="center"/>
        <w:rPr>
          <w:sz w:val="36"/>
        </w:rPr>
      </w:pPr>
    </w:p>
    <w:p w:rsidR="00931136" w:rsidRDefault="00931136" w:rsidP="00931136">
      <w:pPr>
        <w:jc w:val="center"/>
        <w:rPr>
          <w:sz w:val="36"/>
        </w:rPr>
      </w:pPr>
    </w:p>
    <w:p w:rsidR="00931136" w:rsidRDefault="00931136" w:rsidP="00931136">
      <w:pPr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931136" w:rsidRDefault="00931136" w:rsidP="002958BA">
      <w:pPr>
        <w:jc w:val="center"/>
        <w:rPr>
          <w:b/>
          <w:sz w:val="28"/>
        </w:rPr>
      </w:pPr>
      <w:r>
        <w:rPr>
          <w:b/>
          <w:sz w:val="36"/>
        </w:rPr>
        <w:t xml:space="preserve">о членстве в </w:t>
      </w:r>
      <w:r w:rsidR="002958BA">
        <w:rPr>
          <w:b/>
          <w:sz w:val="36"/>
        </w:rPr>
        <w:t>Федерации Оружейных Единоборств России</w:t>
      </w:r>
    </w:p>
    <w:p w:rsidR="00931136" w:rsidRDefault="00931136" w:rsidP="00931136">
      <w:pPr>
        <w:rPr>
          <w:b/>
          <w:sz w:val="28"/>
        </w:rPr>
      </w:pPr>
    </w:p>
    <w:p w:rsidR="00931136" w:rsidRDefault="00931136" w:rsidP="00931136">
      <w:pPr>
        <w:rPr>
          <w:b/>
          <w:sz w:val="28"/>
        </w:rPr>
      </w:pPr>
    </w:p>
    <w:p w:rsidR="00931136" w:rsidRDefault="00931136" w:rsidP="00931136">
      <w:pPr>
        <w:rPr>
          <w:b/>
          <w:sz w:val="28"/>
        </w:rPr>
      </w:pPr>
    </w:p>
    <w:p w:rsidR="00931136" w:rsidRDefault="00931136" w:rsidP="00931136">
      <w:pPr>
        <w:jc w:val="center"/>
        <w:rPr>
          <w:b/>
          <w:sz w:val="28"/>
        </w:rPr>
      </w:pPr>
      <w:r>
        <w:rPr>
          <w:b/>
        </w:rPr>
        <w:t>1. ОБЩИЕ ПОЛОЖЕНИЯ</w:t>
      </w:r>
    </w:p>
    <w:p w:rsidR="00931136" w:rsidRDefault="00931136" w:rsidP="00931136">
      <w:pPr>
        <w:rPr>
          <w:b/>
          <w:sz w:val="28"/>
        </w:rPr>
      </w:pPr>
    </w:p>
    <w:p w:rsidR="00931136" w:rsidRDefault="00931136" w:rsidP="00931136">
      <w:pPr>
        <w:ind w:firstLine="851"/>
        <w:jc w:val="both"/>
      </w:pPr>
      <w:r>
        <w:t xml:space="preserve">1.1. Настоящее Положение о членстве в </w:t>
      </w:r>
      <w:r w:rsidR="002958BA">
        <w:t xml:space="preserve">Федерации Оружейных Единоборств России </w:t>
      </w:r>
      <w:r>
        <w:t>(далее – Федерация</w:t>
      </w:r>
      <w:r w:rsidR="002958BA">
        <w:t xml:space="preserve"> или ФОЕР</w:t>
      </w:r>
      <w:r>
        <w:t xml:space="preserve">) разработано в соответствии с законодательством Российской Федерации и на основании Устава </w:t>
      </w:r>
      <w:r w:rsidR="002958BA">
        <w:t>Федерации Оружейных Единоборств России</w:t>
      </w:r>
      <w:r>
        <w:t xml:space="preserve"> (далее - Устав Федерации).</w:t>
      </w:r>
    </w:p>
    <w:p w:rsidR="00931136" w:rsidRDefault="00931136" w:rsidP="00931136">
      <w:pPr>
        <w:ind w:firstLine="851"/>
        <w:jc w:val="both"/>
      </w:pPr>
      <w:r>
        <w:t xml:space="preserve">1.2. Настоящее Положение представляет собой основной документ, устанавливающий порядок приема в члены Федерации, а также регламентирует механизм прекращения членства в Федерации. </w:t>
      </w:r>
    </w:p>
    <w:p w:rsidR="00931136" w:rsidRDefault="00931136" w:rsidP="00931136">
      <w:pPr>
        <w:ind w:firstLine="851"/>
        <w:jc w:val="both"/>
      </w:pPr>
      <w:r>
        <w:t xml:space="preserve">1.3.Членство в Федерации является добровольным. </w:t>
      </w:r>
    </w:p>
    <w:p w:rsidR="00931136" w:rsidRDefault="00931136" w:rsidP="00931136">
      <w:pPr>
        <w:ind w:firstLine="851"/>
        <w:jc w:val="both"/>
        <w:rPr>
          <w:b/>
        </w:rPr>
      </w:pPr>
      <w:r>
        <w:t>1.4. Правила настоящего Положения обязательны для всех членов (кандидатов) в члены Федерации.</w:t>
      </w:r>
    </w:p>
    <w:p w:rsidR="00931136" w:rsidRDefault="00931136" w:rsidP="00931136">
      <w:pPr>
        <w:rPr>
          <w:b/>
        </w:rPr>
      </w:pPr>
    </w:p>
    <w:p w:rsidR="00931136" w:rsidRDefault="00931136" w:rsidP="00931136">
      <w:pPr>
        <w:jc w:val="center"/>
        <w:rPr>
          <w:b/>
        </w:rPr>
      </w:pPr>
      <w:r>
        <w:rPr>
          <w:b/>
        </w:rPr>
        <w:t>2. ЧЛЕНСТВО В ФЕДЕРАЦИИ</w:t>
      </w:r>
    </w:p>
    <w:p w:rsidR="00931136" w:rsidRDefault="00931136" w:rsidP="00931136">
      <w:pPr>
        <w:ind w:firstLine="851"/>
        <w:rPr>
          <w:b/>
        </w:rPr>
      </w:pPr>
    </w:p>
    <w:p w:rsidR="00931136" w:rsidRDefault="00931136" w:rsidP="00931136">
      <w:pPr>
        <w:ind w:firstLine="851"/>
        <w:jc w:val="both"/>
      </w:pPr>
      <w:r>
        <w:t xml:space="preserve">2.1. Членами Федерации могут быть: </w:t>
      </w:r>
    </w:p>
    <w:p w:rsidR="00931136" w:rsidRDefault="00931136" w:rsidP="00931136">
      <w:pPr>
        <w:ind w:firstLine="708"/>
        <w:jc w:val="both"/>
      </w:pPr>
      <w:r>
        <w:t xml:space="preserve">   - физические лица, достигшие 18 лет, являющиеся гражданами Российской Федерации;</w:t>
      </w:r>
    </w:p>
    <w:p w:rsidR="00931136" w:rsidRDefault="00931136" w:rsidP="00931136">
      <w:pPr>
        <w:ind w:firstLine="851"/>
        <w:jc w:val="both"/>
      </w:pPr>
      <w:r>
        <w:t>- юридические лица – общественные объединения.</w:t>
      </w:r>
    </w:p>
    <w:p w:rsidR="00931136" w:rsidRDefault="00931136" w:rsidP="00931136">
      <w:pPr>
        <w:ind w:firstLine="851"/>
        <w:jc w:val="both"/>
      </w:pPr>
      <w:r>
        <w:t>2.2. Согласно части 1 статьи 6 Устава Федерации физические и юридические лица могут быть приняты в члены Федерации при условиях если они:</w:t>
      </w:r>
    </w:p>
    <w:p w:rsidR="00931136" w:rsidRDefault="00931136" w:rsidP="00931136">
      <w:pPr>
        <w:ind w:firstLine="851"/>
        <w:jc w:val="both"/>
      </w:pPr>
      <w:r>
        <w:t>- раздел</w:t>
      </w:r>
      <w:r w:rsidR="002958BA">
        <w:t>яют цели деятельности Федерации</w:t>
      </w:r>
      <w:r>
        <w:t>;</w:t>
      </w:r>
    </w:p>
    <w:p w:rsidR="00931136" w:rsidRDefault="00931136" w:rsidP="00931136">
      <w:pPr>
        <w:ind w:firstLine="851"/>
        <w:jc w:val="both"/>
      </w:pPr>
      <w:r>
        <w:t>- призн</w:t>
      </w:r>
      <w:r w:rsidR="002958BA">
        <w:t>ают и соблюдают Устав Федерации</w:t>
      </w:r>
      <w:r>
        <w:t>;</w:t>
      </w:r>
    </w:p>
    <w:p w:rsidR="00931136" w:rsidRDefault="00931136" w:rsidP="00931136">
      <w:pPr>
        <w:ind w:firstLine="851"/>
        <w:jc w:val="both"/>
      </w:pPr>
      <w:r>
        <w:noBreakHyphen/>
        <w:t xml:space="preserve"> готовы своевременно уплачивать вступительные и членские взносы;</w:t>
      </w:r>
    </w:p>
    <w:p w:rsidR="00931136" w:rsidRDefault="00931136" w:rsidP="00931136">
      <w:pPr>
        <w:ind w:firstLine="851"/>
        <w:jc w:val="both"/>
      </w:pPr>
      <w:r>
        <w:t xml:space="preserve">- заинтересованы и способствуют развитию </w:t>
      </w:r>
      <w:r w:rsidR="002958BA">
        <w:t>оружейных единоборств</w:t>
      </w:r>
      <w:r>
        <w:t xml:space="preserve"> на территории Российской Федерации и Региона.</w:t>
      </w:r>
    </w:p>
    <w:p w:rsidR="00931136" w:rsidRDefault="00931136" w:rsidP="00931136">
      <w:pPr>
        <w:ind w:firstLine="851"/>
        <w:jc w:val="both"/>
      </w:pPr>
      <w:r>
        <w:t xml:space="preserve">2.3. Члены Федерации - юридические лица и члены Федерации – физические лица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931136" w:rsidRDefault="00931136" w:rsidP="00931136">
      <w:pPr>
        <w:ind w:firstLine="851"/>
      </w:pPr>
    </w:p>
    <w:p w:rsidR="00931136" w:rsidRDefault="00931136" w:rsidP="00931136">
      <w:pPr>
        <w:jc w:val="center"/>
        <w:rPr>
          <w:b/>
        </w:rPr>
      </w:pPr>
      <w:r>
        <w:rPr>
          <w:b/>
        </w:rPr>
        <w:t>3. ПОРЯДОК ВСТУПЛЕНИЯ В ЧЛЕНЫ ФЕДЕРАЦИИ</w:t>
      </w:r>
    </w:p>
    <w:p w:rsidR="00931136" w:rsidRDefault="00931136" w:rsidP="00931136">
      <w:pPr>
        <w:ind w:firstLine="851"/>
        <w:rPr>
          <w:b/>
        </w:rPr>
      </w:pPr>
    </w:p>
    <w:p w:rsidR="00931136" w:rsidRDefault="00931136" w:rsidP="00931136">
      <w:pPr>
        <w:ind w:firstLine="851"/>
        <w:jc w:val="both"/>
      </w:pPr>
      <w:r>
        <w:lastRenderedPageBreak/>
        <w:t xml:space="preserve">3.1. Для вступления в члены Федерации кандидат должен обратиться                       в Исполком Федерации. </w:t>
      </w:r>
    </w:p>
    <w:p w:rsidR="00931136" w:rsidRDefault="00931136" w:rsidP="00931136">
      <w:pPr>
        <w:ind w:firstLine="851"/>
        <w:jc w:val="both"/>
      </w:pPr>
      <w:r>
        <w:t xml:space="preserve">3.2. Физическое лицо, признается кандидатом в члены Федерации с момента представления в Исполком Федерации письменного заявления, согласно форме, предусмотренной </w:t>
      </w:r>
      <w:r w:rsidRPr="00133FF8">
        <w:t>Приложением 1</w:t>
      </w:r>
      <w:r>
        <w:t xml:space="preserve"> к настоящему Положению, с приложением копии документа, удостоверяющего личность.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t xml:space="preserve">3.3. Юридическое лицо признается кандидатом в члены Федерации с момента представления в Исполком Федерации письменного заявления, согласно форме, предусмотренной </w:t>
      </w:r>
      <w:r w:rsidRPr="00133FF8">
        <w:t>Приложением 2</w:t>
      </w:r>
      <w:r>
        <w:t xml:space="preserve"> к настоящему Положению, с приложением следующих документов: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t xml:space="preserve"> </w:t>
      </w:r>
      <w:r>
        <w:rPr>
          <w:rFonts w:eastAsia="Symbol"/>
        </w:rPr>
        <w:t xml:space="preserve">копии свидетельства о регистрации юридического лица;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rPr>
          <w:rFonts w:eastAsia="Symbol"/>
        </w:rPr>
        <w:t xml:space="preserve"> копии свидетельства о регистрации (ОГРН);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rPr>
          <w:rFonts w:eastAsia="Symbol"/>
        </w:rPr>
        <w:t xml:space="preserve"> копии действующего устава и изменений к нему;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rPr>
          <w:rFonts w:eastAsia="Symbol"/>
        </w:rPr>
        <w:t xml:space="preserve"> выписки из Единого государственного реестра юридических лиц, полученной не ранее чем за один месяц до подачи заявления;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rPr>
          <w:rFonts w:eastAsia="Symbol"/>
        </w:rPr>
        <w:t xml:space="preserve"> копии свидетельства </w:t>
      </w:r>
      <w:proofErr w:type="gramStart"/>
      <w:r>
        <w:rPr>
          <w:rFonts w:eastAsia="Symbol"/>
        </w:rPr>
        <w:t>о постановке на учет в налоговом органе по месту нахождения на территории</w:t>
      </w:r>
      <w:proofErr w:type="gramEnd"/>
      <w:r>
        <w:rPr>
          <w:rFonts w:eastAsia="Symbol"/>
        </w:rPr>
        <w:t xml:space="preserve"> Российской Федерации;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rPr>
          <w:rFonts w:eastAsia="Symbol"/>
        </w:rPr>
        <w:t xml:space="preserve"> решения уполномоченного органа о назначении или избрании руководителя; </w:t>
      </w:r>
    </w:p>
    <w:p w:rsidR="00931136" w:rsidRDefault="00931136" w:rsidP="00931136">
      <w:pPr>
        <w:ind w:firstLine="851"/>
        <w:jc w:val="both"/>
        <w:rPr>
          <w:rFonts w:ascii="Symbol" w:eastAsia="Symbol" w:hAnsi="Symbol"/>
        </w:rPr>
      </w:pPr>
      <w:r>
        <w:rPr>
          <w:rFonts w:ascii="Symbol" w:eastAsia="Symbol" w:hAnsi="Symbol"/>
        </w:rPr>
        <w:t></w:t>
      </w:r>
      <w:r>
        <w:t xml:space="preserve"> </w:t>
      </w:r>
      <w:r>
        <w:rPr>
          <w:rFonts w:eastAsia="Symbol"/>
        </w:rPr>
        <w:t xml:space="preserve">оригинал решения уполномоченного органа о вступлении в члены Федерации;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ascii="Symbol" w:eastAsia="Symbol" w:hAnsi="Symbol"/>
        </w:rPr>
        <w:t></w:t>
      </w:r>
      <w:r>
        <w:t xml:space="preserve"> </w:t>
      </w:r>
      <w:r>
        <w:rPr>
          <w:rFonts w:eastAsia="Symbol"/>
        </w:rPr>
        <w:t>список членов (участников) юридического лица.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Все копии документов должны быть заверены подписью уполномоченного лица и печатью данного юридического лица.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3.3. Подача заявления может быть осуществлена кандидатом лично либо с использованием почтовой связи или электронной почты.</w:t>
      </w:r>
    </w:p>
    <w:p w:rsidR="00931136" w:rsidRDefault="00931136" w:rsidP="00931136">
      <w:pPr>
        <w:ind w:firstLine="851"/>
        <w:rPr>
          <w:rFonts w:eastAsia="Symbol"/>
        </w:rPr>
      </w:pPr>
    </w:p>
    <w:p w:rsidR="00931136" w:rsidRDefault="00931136" w:rsidP="00931136">
      <w:pPr>
        <w:jc w:val="center"/>
        <w:rPr>
          <w:rFonts w:eastAsia="Symbol"/>
        </w:rPr>
      </w:pPr>
      <w:r>
        <w:rPr>
          <w:rFonts w:eastAsia="Symbol"/>
          <w:b/>
        </w:rPr>
        <w:t>4. ПОРЯДОК ПРИЕМА В ЧЛЕНЫ ФЕДЕРАЦИИ</w:t>
      </w:r>
    </w:p>
    <w:p w:rsidR="00931136" w:rsidRDefault="00931136" w:rsidP="00931136">
      <w:pPr>
        <w:ind w:firstLine="851"/>
        <w:rPr>
          <w:rFonts w:eastAsia="Symbol"/>
        </w:rPr>
      </w:pP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4.1. Прием в члены Федерации осуществляется Исполком Федерации                      с исполнением всех требований Устава Федерации и настоящего Положения.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4.2. Решение о приеме кандидата в состав членов Федерации либо об отказе в приеме в члены Федерации должно быть принято Исполком Федерации </w:t>
      </w:r>
      <w:r w:rsidR="002958BA">
        <w:rPr>
          <w:rFonts w:eastAsia="Symbol"/>
        </w:rPr>
        <w:t>не позднее 30 календарных дней</w:t>
      </w:r>
      <w:r>
        <w:rPr>
          <w:rFonts w:eastAsia="Symbol"/>
        </w:rPr>
        <w:t xml:space="preserve"> со дня получения документов, предусмотренных пунктами 3.2 или 3.3 настоящего Положения.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4.3. Кандидат считается принятым в члены Федерации со дня принятия соответствующего решения Исполкомом Федерации.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4.4. Лицо, подавшее заявление, в течение 10</w:t>
      </w:r>
      <w:r w:rsidR="002958BA">
        <w:rPr>
          <w:rFonts w:eastAsia="Symbol"/>
        </w:rPr>
        <w:t xml:space="preserve"> календарных</w:t>
      </w:r>
      <w:r>
        <w:rPr>
          <w:rFonts w:eastAsia="Symbol"/>
        </w:rPr>
        <w:t xml:space="preserve"> дней, после принятия решения, уведомляется о нем.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4.5. В случае положительного решения по заявлению кандидата на вступление в состав членов Федерации, кандидат обязан оплатить вступительный и ежегодный членский взнос и представить соответствующие документы, подтверждающие оплату вступительного и ежегодного членского взноса.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4.6. Исполком Федерации отказывает кандидату в приеме в члены Федерации в случае: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- несоблюдения порядка вступления в члены Федерации; </w:t>
      </w:r>
    </w:p>
    <w:p w:rsidR="00931136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 xml:space="preserve">- указания сведений, не соответствующих действительности; </w:t>
      </w:r>
    </w:p>
    <w:p w:rsidR="002958BA" w:rsidRDefault="00931136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- осуществления деятельности противоречащей уставным целям Федерации;</w:t>
      </w:r>
    </w:p>
    <w:p w:rsidR="00931136" w:rsidRDefault="002958BA" w:rsidP="00931136">
      <w:pPr>
        <w:ind w:firstLine="851"/>
        <w:jc w:val="both"/>
        <w:rPr>
          <w:rFonts w:eastAsia="Symbol"/>
        </w:rPr>
      </w:pPr>
      <w:r>
        <w:rPr>
          <w:rFonts w:eastAsia="Symbol"/>
        </w:rPr>
        <w:t>- отрицательного решения Исполкома Федерации.</w:t>
      </w:r>
    </w:p>
    <w:p w:rsidR="00931136" w:rsidRDefault="00931136" w:rsidP="00931136">
      <w:pPr>
        <w:ind w:firstLine="851"/>
        <w:jc w:val="both"/>
      </w:pPr>
      <w:r>
        <w:rPr>
          <w:rFonts w:eastAsia="Symbol"/>
        </w:rPr>
        <w:t>4.7. В случае отказа в приеме в состав членов Федерации кандидату</w:t>
      </w:r>
      <w:r w:rsidR="002958BA">
        <w:rPr>
          <w:rFonts w:eastAsia="Symbol"/>
        </w:rPr>
        <w:t xml:space="preserve"> направляется отказ с указанием причины</w:t>
      </w:r>
      <w:r>
        <w:rPr>
          <w:rFonts w:eastAsia="Symbol"/>
        </w:rPr>
        <w:t xml:space="preserve">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t xml:space="preserve">   </w:t>
      </w:r>
      <w:r>
        <w:rPr>
          <w:rFonts w:eastAsia="Symbol"/>
        </w:rPr>
        <w:t>4.8. Лицам, принятым в члены Федерации, в десятидневный срок со дня уплаты вступительного и членского взноса выдаются бесплатно: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- физическим лицам - членский билет;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lastRenderedPageBreak/>
        <w:t>- юридическим лицам - свидетельство о принятии в члены Федерации.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4.9. Членский билет, свидетельство о принятии в члены Федерации (далее – членские документы) подписываются Президентом Федерации и скрепляются печатью Федерации. Членский билет,  свидетельство о принятии в члены Федерации выдаются Президентом Федерации или уполномоченным им лицом.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В случае изменения членом Федерации фамилии, имени, отчества, адреса места жительства (для физического лица), наименования организации, адреса местонахождения (для юридического лица) членские документы подлежат замене.</w:t>
      </w:r>
    </w:p>
    <w:p w:rsidR="00931136" w:rsidRDefault="00931136" w:rsidP="00931136">
      <w:pPr>
        <w:ind w:firstLine="708"/>
        <w:rPr>
          <w:rFonts w:eastAsia="Symbol"/>
        </w:rPr>
      </w:pPr>
    </w:p>
    <w:p w:rsidR="00931136" w:rsidRDefault="00931136" w:rsidP="00931136">
      <w:pPr>
        <w:jc w:val="center"/>
        <w:rPr>
          <w:rFonts w:eastAsia="Symbol"/>
          <w:b/>
        </w:rPr>
      </w:pPr>
      <w:r>
        <w:rPr>
          <w:rFonts w:eastAsia="Symbol"/>
          <w:b/>
        </w:rPr>
        <w:t>5. ПОРЯДОК УЧЕТА ЧЛЕНСКИХ ДОКУМЕНТОВ</w:t>
      </w:r>
    </w:p>
    <w:p w:rsidR="00931136" w:rsidRDefault="00931136" w:rsidP="00931136">
      <w:pPr>
        <w:rPr>
          <w:rFonts w:eastAsia="Symbol"/>
          <w:b/>
        </w:rPr>
      </w:pPr>
    </w:p>
    <w:p w:rsidR="00931136" w:rsidRDefault="00931136" w:rsidP="00931136">
      <w:pPr>
        <w:jc w:val="both"/>
        <w:rPr>
          <w:rFonts w:eastAsia="Symbol"/>
        </w:rPr>
      </w:pPr>
      <w:r>
        <w:t xml:space="preserve"> </w:t>
      </w:r>
      <w:r>
        <w:rPr>
          <w:rFonts w:eastAsia="Symbol"/>
        </w:rPr>
        <w:tab/>
        <w:t xml:space="preserve">5.1. Формы бланков членских документов, утверждаются решением Исполкома.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5.2.</w:t>
      </w:r>
      <w:r>
        <w:rPr>
          <w:rFonts w:eastAsia="Symbol"/>
          <w:lang w:val="en-US"/>
        </w:rPr>
        <w:t> </w:t>
      </w:r>
      <w:r>
        <w:rPr>
          <w:rFonts w:eastAsia="Symbol"/>
        </w:rPr>
        <w:t xml:space="preserve">Выдача и учет членских документов учитываются в Журнале регистрации движения бланков членских документов, который должен быть пронумерован, прошнурован, заверен подписью </w:t>
      </w:r>
      <w:r w:rsidR="002958BA">
        <w:rPr>
          <w:rFonts w:eastAsia="Symbol"/>
        </w:rPr>
        <w:t>ответственного лица</w:t>
      </w:r>
      <w:r>
        <w:rPr>
          <w:rFonts w:eastAsia="Symbol"/>
        </w:rPr>
        <w:t xml:space="preserve"> Федерации и скреплен печатью.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5.</w:t>
      </w:r>
      <w:r w:rsidR="006875F3">
        <w:rPr>
          <w:rFonts w:eastAsia="Symbol"/>
        </w:rPr>
        <w:t>3</w:t>
      </w:r>
      <w:r>
        <w:rPr>
          <w:rFonts w:eastAsia="Symbol"/>
        </w:rPr>
        <w:t>. Новый членский документ (дубликат) взамен утерянного или похищенного выдается на основании личного заявления члена Федерации, утерявшего членский документ, в 10-дневный срок после его подачи.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5.</w:t>
      </w:r>
      <w:r w:rsidR="006875F3">
        <w:rPr>
          <w:rFonts w:eastAsia="Symbol"/>
        </w:rPr>
        <w:t>4</w:t>
      </w:r>
      <w:r>
        <w:rPr>
          <w:rFonts w:eastAsia="Symbol"/>
        </w:rPr>
        <w:t xml:space="preserve">. При исключении из членов Федерации членский документ сдается </w:t>
      </w:r>
      <w:r w:rsidR="002958BA">
        <w:rPr>
          <w:rFonts w:eastAsia="Symbol"/>
        </w:rPr>
        <w:t>ответственному лицу</w:t>
      </w:r>
      <w:r>
        <w:rPr>
          <w:rFonts w:eastAsia="Symbol"/>
        </w:rPr>
        <w:t xml:space="preserve"> Федерации.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</w:p>
    <w:p w:rsidR="00931136" w:rsidRDefault="00931136" w:rsidP="00931136">
      <w:pPr>
        <w:jc w:val="center"/>
        <w:rPr>
          <w:rFonts w:eastAsia="Symbol"/>
          <w:b/>
        </w:rPr>
      </w:pPr>
      <w:r>
        <w:rPr>
          <w:rFonts w:eastAsia="Symbol"/>
          <w:b/>
        </w:rPr>
        <w:t>6. ПРЕКРАЩЕНИЕ ЧЛЕНСТВА В ФЕДЕРАЦИИ</w:t>
      </w:r>
    </w:p>
    <w:p w:rsidR="00931136" w:rsidRDefault="00931136" w:rsidP="00931136">
      <w:pPr>
        <w:rPr>
          <w:rFonts w:eastAsia="Symbol"/>
          <w:b/>
        </w:rPr>
      </w:pP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6.1. В соответствии с Устав</w:t>
      </w:r>
      <w:r w:rsidR="002958BA">
        <w:rPr>
          <w:rFonts w:eastAsia="Symbol"/>
        </w:rPr>
        <w:t>ом</w:t>
      </w:r>
      <w:r>
        <w:rPr>
          <w:rFonts w:eastAsia="Symbol"/>
        </w:rPr>
        <w:t xml:space="preserve"> Федерации членство в Федерации может быть прекращено либо путем добровольного выхода из членов Федерации, либо в результате исключения из членов Федерации, либо в связи со смертью (для физических лиц) или ликвидацией (для юридических лиц) действующих членов Федерации.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6.2. Основаниями прекращения членства в Федерации являются: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- письменное заявление члена Федерации о прекращении членства в Федерации;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- решение Исполкома Федерации об исключении из членов Федерации.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6.3. Член Федерации имеет право добровольно выйти из Федерации, предварительно направив письменное заявление о выходе непосредственно в Исполком Федерации. Форма заявления свободная. 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 xml:space="preserve">6.4. В случае добровольного выхода из состава членов Федерации при отсутствии оснований для исключения, заявивший о таком выходе член утрачивает статус члена Федерации </w:t>
      </w:r>
      <w:proofErr w:type="gramStart"/>
      <w:r>
        <w:rPr>
          <w:rFonts w:eastAsia="Symbol"/>
        </w:rPr>
        <w:t>с даты получения</w:t>
      </w:r>
      <w:proofErr w:type="gramEnd"/>
      <w:r>
        <w:rPr>
          <w:rFonts w:eastAsia="Symbol"/>
        </w:rPr>
        <w:t xml:space="preserve"> Исполкомом Федерации заявления о выходе. Принятие решения Исполкомом Федерации по данному вопросу не требуется.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6.5. Членство в Федерации прекращается в случае смерти члена Федерации – физического лица или в случае ликвидации члена Федерации - юридического лица (исключение из единого государственного реестра юридических лиц). Принятие решения по данному вопросу Исполкомом Федерации не требуется.</w:t>
      </w:r>
    </w:p>
    <w:p w:rsidR="00931136" w:rsidRDefault="00931136" w:rsidP="002958BA">
      <w:pPr>
        <w:ind w:firstLine="709"/>
        <w:jc w:val="both"/>
        <w:rPr>
          <w:rFonts w:eastAsia="Symbol"/>
        </w:rPr>
      </w:pPr>
      <w:r>
        <w:rPr>
          <w:rFonts w:eastAsia="Symbol"/>
        </w:rPr>
        <w:t>6.6. Исполком Федерации вправе искл</w:t>
      </w:r>
      <w:r w:rsidR="002958BA">
        <w:rPr>
          <w:rFonts w:eastAsia="Symbol"/>
        </w:rPr>
        <w:t xml:space="preserve">ючить члена Федерации, в случае </w:t>
      </w:r>
      <w:r>
        <w:rPr>
          <w:rFonts w:eastAsia="Symbol"/>
        </w:rPr>
        <w:t>несоответствия требованиям, установленным Уставом Федерации, либо за любое из следующих нарушений: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- за невыполнение или ненадежное выполнение обязанностей члена Федерации, предусмотренных Уставом Федерации, решений руководящих органов Федерации;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- за совершение действий, наносящих материальный ущерб или причиняющих вред деловой репутации Федерации, РФС;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- противоречия устава члена Федерации Уставу Федерации (для юридических лиц);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- грубое  или неоднократное нарушение Устава Федерации или норм и правил</w:t>
      </w:r>
      <w:r w:rsidR="002958BA">
        <w:rPr>
          <w:rFonts w:eastAsia="Symbol"/>
        </w:rPr>
        <w:t xml:space="preserve"> ФОЕР</w:t>
      </w:r>
      <w:r>
        <w:rPr>
          <w:rFonts w:eastAsia="Symbol"/>
        </w:rPr>
        <w:t>.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lastRenderedPageBreak/>
        <w:t>6.7. При выявлении фактов, указанных в пункте 6.6 настоящего Положения члену Федерации Исполком Федерации своим решением выносит предупреждение. В случае неисполнения членом Федерации указанного предупреждения, Исполком Федерации выносит на ближайшее заседание вопрос об исключении члена Федерации.</w:t>
      </w:r>
    </w:p>
    <w:p w:rsidR="00931136" w:rsidRDefault="00931136" w:rsidP="00931136">
      <w:pPr>
        <w:ind w:firstLine="709"/>
        <w:jc w:val="both"/>
        <w:rPr>
          <w:rFonts w:eastAsia="Symbol"/>
        </w:rPr>
      </w:pPr>
      <w:r>
        <w:rPr>
          <w:rFonts w:eastAsia="Symbol"/>
        </w:rPr>
        <w:t>6.8. Решение об исключении члена Федерации принимается Исполкомом Федерации квалифицированным большинством (более 2/3 голосов от числа присутствующих членов Исполкома) при условии правомочности  заседания Исполкома Федерации. Членство прекращается с момента принятия решения Исполкомом Федерации.</w:t>
      </w:r>
    </w:p>
    <w:p w:rsidR="00F86D7A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6.9. </w:t>
      </w:r>
      <w:r w:rsidR="00F86D7A">
        <w:rPr>
          <w:rFonts w:eastAsia="Symbol"/>
        </w:rPr>
        <w:t xml:space="preserve">Члену Федерации, в отношении которого внесено представление об исключении,  отправляется уведомление о дате и месте рассмотрения вопроса.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Отсутствие на заседании Исполкома Федерации без уважительной причины члена, в отношении которого внесено представление, не является препятствием для рассмотрения данного вопроса.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6.10. При прекращении членства в Федерации, выплаченные вступительные, членские и иные взносы не возвращаются.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6.11. Выход из Федерации или исключение из Федерации не освобождает члена Федерации от обязательств перед Федерацией, возникших за период его членства в Федерации, включая уплату взносов.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6.12. Члены Федерации, вышедшие или исключенные из Федерации не вправе требовать возвращения им денежных средств, уплаченных ими в Федерацию в качестве взносов, не вправе требовать возмещения им каких-либо расходов, связанных с их членством в Федерации.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6.13. На выбывшего члена Федерации возлагается обязанность по возврату членских документов Федерации.  </w:t>
      </w:r>
    </w:p>
    <w:p w:rsidR="00931136" w:rsidRDefault="00931136" w:rsidP="00931136">
      <w:pPr>
        <w:ind w:firstLine="708"/>
        <w:jc w:val="both"/>
        <w:rPr>
          <w:rFonts w:eastAsia="Symbol"/>
        </w:rPr>
      </w:pPr>
    </w:p>
    <w:p w:rsidR="00931136" w:rsidRDefault="00931136" w:rsidP="00931136">
      <w:pPr>
        <w:jc w:val="center"/>
        <w:rPr>
          <w:rFonts w:eastAsia="Symbol"/>
          <w:b/>
        </w:rPr>
      </w:pPr>
      <w:r>
        <w:rPr>
          <w:rFonts w:eastAsia="Symbol"/>
          <w:b/>
        </w:rPr>
        <w:t>7. ВСТУПИТЕЛЬНЫЕ И ЧЛЕНСКИЕ ВЗНОСЫ</w:t>
      </w:r>
    </w:p>
    <w:p w:rsidR="00931136" w:rsidRDefault="00931136" w:rsidP="00931136">
      <w:pPr>
        <w:rPr>
          <w:rFonts w:eastAsia="Symbol"/>
          <w:b/>
        </w:rPr>
      </w:pP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7.1. В соответствии с Уставом Федерации и настоящим Положением, члены Федерации обязаны один раз внести вступительный взнос после принятия решения Исполкомом о принятии кандидата в состав членов Федерации и регулярно уплачивать ежегодные членские взносы.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Вступительный взнос: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 - одноразовое денежное перечисление, которое уплачивается  при вс</w:t>
      </w:r>
      <w:r w:rsidR="00F86D7A">
        <w:rPr>
          <w:rFonts w:eastAsia="Symbol"/>
        </w:rPr>
        <w:t>туплении в Федерацию в порядке</w:t>
      </w:r>
      <w:r>
        <w:rPr>
          <w:rFonts w:eastAsia="Symbol"/>
        </w:rPr>
        <w:t>, определенн</w:t>
      </w:r>
      <w:r w:rsidR="00F86D7A">
        <w:rPr>
          <w:rFonts w:eastAsia="Symbol"/>
        </w:rPr>
        <w:t>ом</w:t>
      </w:r>
      <w:r>
        <w:rPr>
          <w:rFonts w:eastAsia="Symbol"/>
        </w:rPr>
        <w:t xml:space="preserve"> в соответствии с настоящим Положением для достижения целей и задач, предусмотренных Уставом Федерации;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 w:rsidRPr="00133FF8">
        <w:rPr>
          <w:rFonts w:eastAsia="Symbol"/>
        </w:rPr>
        <w:t>Ежегодный</w:t>
      </w:r>
      <w:r>
        <w:rPr>
          <w:rFonts w:eastAsia="Symbol"/>
        </w:rPr>
        <w:t xml:space="preserve"> членский взнос: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 – денежное перечисление, которое уплачивается  членами Федерации один раз в год </w:t>
      </w:r>
      <w:r w:rsidR="00F86D7A">
        <w:rPr>
          <w:rFonts w:eastAsia="Symbol"/>
        </w:rPr>
        <w:t>в порядке</w:t>
      </w:r>
      <w:r>
        <w:rPr>
          <w:rFonts w:eastAsia="Symbol"/>
        </w:rPr>
        <w:t>, определенн</w:t>
      </w:r>
      <w:r w:rsidR="00F86D7A">
        <w:rPr>
          <w:rFonts w:eastAsia="Symbol"/>
        </w:rPr>
        <w:t>ом</w:t>
      </w:r>
      <w:r>
        <w:rPr>
          <w:rFonts w:eastAsia="Symbol"/>
        </w:rPr>
        <w:t xml:space="preserve"> в соответствии с настоящим Положением для достижения задач, предусмотренных Уставом Федерации;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7.2. Вступительный взнос уплачивается в размере определенн</w:t>
      </w:r>
      <w:r w:rsidR="009276C0">
        <w:rPr>
          <w:rFonts w:eastAsia="Symbol"/>
        </w:rPr>
        <w:t>ом решением Исполкома Федерации:</w:t>
      </w:r>
      <w:r>
        <w:rPr>
          <w:rFonts w:eastAsia="Symbol"/>
        </w:rPr>
        <w:t xml:space="preserve"> </w:t>
      </w:r>
    </w:p>
    <w:p w:rsidR="009276C0" w:rsidRPr="009276C0" w:rsidRDefault="009276C0" w:rsidP="009276C0">
      <w:pPr>
        <w:jc w:val="both"/>
        <w:rPr>
          <w:rFonts w:eastAsia="Symbol"/>
        </w:rPr>
      </w:pPr>
      <w:r w:rsidRPr="009276C0">
        <w:rPr>
          <w:rFonts w:eastAsia="Symbol"/>
        </w:rPr>
        <w:t>- для физических лиц в размере 1000 рублей;</w:t>
      </w:r>
    </w:p>
    <w:p w:rsidR="009276C0" w:rsidRPr="009276C0" w:rsidRDefault="009276C0" w:rsidP="009276C0">
      <w:pPr>
        <w:jc w:val="both"/>
        <w:rPr>
          <w:rFonts w:eastAsia="Symbol"/>
        </w:rPr>
      </w:pPr>
      <w:r w:rsidRPr="009276C0">
        <w:rPr>
          <w:rFonts w:eastAsia="Symbol"/>
        </w:rPr>
        <w:t>- для физических лиц в составе юридического лица в размере 500 рублей;</w:t>
      </w:r>
    </w:p>
    <w:p w:rsidR="009276C0" w:rsidRPr="009276C0" w:rsidRDefault="009276C0" w:rsidP="009276C0">
      <w:pPr>
        <w:jc w:val="both"/>
        <w:rPr>
          <w:rFonts w:eastAsia="Symbol"/>
        </w:rPr>
      </w:pPr>
      <w:r w:rsidRPr="009276C0">
        <w:rPr>
          <w:rFonts w:eastAsia="Symbol"/>
        </w:rPr>
        <w:t>- для юридических лиц (общественных объединений) в размере 5000 рублей.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7.3. Ежегодный членский взнос уплачивается в размере и порядке определенном решениями Общего собрания (Конференции) членов Федерации.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7.4. В случае прекращения членства в Федерации вступительный взнос и ежегодный членский взнос не возвращаются.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7.5. Учет поступления вступительных взносов и ежегодных членских взносов (далее - взносы) осуществляется бухгалтерией Федерации.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lastRenderedPageBreak/>
        <w:t>7.6.</w:t>
      </w:r>
      <w:r>
        <w:rPr>
          <w:rFonts w:eastAsia="Symbol"/>
          <w:lang w:val="en-US"/>
        </w:rPr>
        <w:t> </w:t>
      </w:r>
      <w:r>
        <w:rPr>
          <w:rFonts w:eastAsia="Symbol"/>
        </w:rPr>
        <w:t>Взносы уплачиваются денежными средствами в рублях Российской Федерации. Оплата производится в форме безналичного платежа на расчетный счет Федерации или денежными средствами в кассу Федерации.</w:t>
      </w:r>
    </w:p>
    <w:p w:rsidR="00931136" w:rsidRPr="009276C0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7.7. Денежные средства, полученные от поступления взносов, распределяются и расходуются в соответствии с целями и задачами, предусмотренными Уставом </w:t>
      </w:r>
      <w:r w:rsidRPr="009276C0">
        <w:rPr>
          <w:rFonts w:eastAsia="Symbol"/>
        </w:rPr>
        <w:t xml:space="preserve">Федерации. </w:t>
      </w:r>
    </w:p>
    <w:p w:rsidR="00931136" w:rsidRPr="009276C0" w:rsidRDefault="00931136" w:rsidP="00931136">
      <w:pPr>
        <w:ind w:firstLine="708"/>
        <w:jc w:val="both"/>
        <w:rPr>
          <w:rFonts w:eastAsia="Symbol"/>
        </w:rPr>
      </w:pPr>
      <w:r w:rsidRPr="009276C0">
        <w:rPr>
          <w:rFonts w:eastAsia="Symbol"/>
        </w:rPr>
        <w:t>7.8. </w:t>
      </w:r>
      <w:r w:rsidR="009276C0" w:rsidRPr="009276C0">
        <w:rPr>
          <w:rFonts w:eastAsia="Symbol"/>
        </w:rPr>
        <w:t xml:space="preserve">Решением Исполкома Федерации </w:t>
      </w:r>
      <w:r w:rsidRPr="009276C0">
        <w:rPr>
          <w:rFonts w:eastAsia="Symbol"/>
        </w:rPr>
        <w:t xml:space="preserve">допускается освобождение </w:t>
      </w:r>
      <w:r w:rsidR="009276C0" w:rsidRPr="009276C0">
        <w:rPr>
          <w:rFonts w:eastAsia="Symbol"/>
        </w:rPr>
        <w:t xml:space="preserve">от обязанности внесения взносов для почетных </w:t>
      </w:r>
      <w:r w:rsidRPr="009276C0">
        <w:rPr>
          <w:rFonts w:eastAsia="Symbol"/>
        </w:rPr>
        <w:t>член</w:t>
      </w:r>
      <w:r w:rsidR="009276C0" w:rsidRPr="009276C0">
        <w:rPr>
          <w:rFonts w:eastAsia="Symbol"/>
        </w:rPr>
        <w:t>ов</w:t>
      </w:r>
      <w:r w:rsidRPr="009276C0">
        <w:rPr>
          <w:rFonts w:eastAsia="Symbol"/>
        </w:rPr>
        <w:t xml:space="preserve"> Федерации. </w:t>
      </w:r>
    </w:p>
    <w:p w:rsidR="00931136" w:rsidRDefault="00931136" w:rsidP="00931136">
      <w:pPr>
        <w:ind w:firstLine="708"/>
        <w:jc w:val="both"/>
        <w:rPr>
          <w:rFonts w:eastAsia="Symbol"/>
          <w:b/>
          <w:sz w:val="28"/>
        </w:rPr>
      </w:pPr>
      <w:r>
        <w:rPr>
          <w:rFonts w:eastAsia="Symbol"/>
        </w:rPr>
        <w:t>7.9. Каждый член Федерации вправе делать добровольные пожертвования Федерации в тех размерах, которые он сочтет нужным. Учет поступления пожертвований ведется отдельно от учета вступительных и членских взносов Федерации.</w:t>
      </w:r>
    </w:p>
    <w:p w:rsidR="00931136" w:rsidRDefault="00931136" w:rsidP="00931136">
      <w:pPr>
        <w:ind w:firstLine="708"/>
        <w:rPr>
          <w:rFonts w:eastAsia="Symbol"/>
          <w:b/>
          <w:sz w:val="28"/>
        </w:rPr>
      </w:pPr>
    </w:p>
    <w:p w:rsidR="00931136" w:rsidRDefault="00931136" w:rsidP="00931136">
      <w:pPr>
        <w:jc w:val="center"/>
        <w:rPr>
          <w:rFonts w:eastAsia="Symbol"/>
          <w:b/>
        </w:rPr>
      </w:pPr>
      <w:r>
        <w:rPr>
          <w:rFonts w:eastAsia="Symbol"/>
          <w:b/>
        </w:rPr>
        <w:t>8. УЧЁТ ЧЛЕНОВ ФЕДЕРАЦИИ</w:t>
      </w:r>
    </w:p>
    <w:p w:rsidR="00931136" w:rsidRDefault="00931136" w:rsidP="00931136">
      <w:pPr>
        <w:ind w:firstLine="708"/>
        <w:rPr>
          <w:rFonts w:eastAsia="Symbol"/>
          <w:b/>
        </w:rPr>
      </w:pPr>
    </w:p>
    <w:p w:rsidR="00931136" w:rsidRPr="009103A9" w:rsidRDefault="00931136" w:rsidP="00931136">
      <w:pPr>
        <w:ind w:firstLine="708"/>
        <w:jc w:val="both"/>
        <w:rPr>
          <w:rFonts w:eastAsia="Symbol"/>
        </w:rPr>
      </w:pPr>
      <w:r w:rsidRPr="009103A9">
        <w:rPr>
          <w:rFonts w:eastAsia="Symbol"/>
        </w:rPr>
        <w:t xml:space="preserve">8.1. В Федерации ведётся персональный учет её членов. </w:t>
      </w:r>
      <w:r w:rsidR="00F86D7A" w:rsidRPr="009103A9">
        <w:rPr>
          <w:rFonts w:eastAsia="Symbol"/>
        </w:rPr>
        <w:t xml:space="preserve">Физические </w:t>
      </w:r>
      <w:proofErr w:type="gramStart"/>
      <w:r w:rsidR="00F86D7A" w:rsidRPr="009103A9">
        <w:rPr>
          <w:rFonts w:eastAsia="Symbol"/>
        </w:rPr>
        <w:t>лица</w:t>
      </w:r>
      <w:proofErr w:type="gramEnd"/>
      <w:r w:rsidR="00F86D7A" w:rsidRPr="009103A9">
        <w:rPr>
          <w:rFonts w:eastAsia="Symbol"/>
        </w:rPr>
        <w:t xml:space="preserve"> относящиеся к юридическим лицам участникам ФОЕР должны подавать заявление о вступлении отдельно.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>8.2. Заявление и решение о приёме в члены Федерации, документы, указанные в раздела 3 настоящего Положения, а также решения Исполкома Федерации о приёме в члены Федерации, исключении из членов Федерации хранятся в офисе Федерации в течение всего времени существования Федерации.</w:t>
      </w:r>
    </w:p>
    <w:p w:rsidR="00931136" w:rsidRDefault="00931136" w:rsidP="00931136">
      <w:pPr>
        <w:ind w:firstLine="708"/>
        <w:rPr>
          <w:rFonts w:eastAsia="Symbol"/>
        </w:rPr>
      </w:pPr>
    </w:p>
    <w:p w:rsidR="00931136" w:rsidRDefault="00931136" w:rsidP="00931136">
      <w:pPr>
        <w:ind w:firstLine="708"/>
        <w:jc w:val="center"/>
        <w:rPr>
          <w:rFonts w:eastAsia="Symbol"/>
          <w:b/>
        </w:rPr>
      </w:pPr>
      <w:r>
        <w:rPr>
          <w:rFonts w:eastAsia="Symbol"/>
          <w:b/>
        </w:rPr>
        <w:t>9. ЗАКЛЮЧИТЕЛЬНЫЕ ПОЛОЖЕНИЯ</w:t>
      </w:r>
    </w:p>
    <w:p w:rsidR="00931136" w:rsidRDefault="00931136" w:rsidP="00931136">
      <w:pPr>
        <w:ind w:firstLine="708"/>
        <w:rPr>
          <w:rFonts w:eastAsia="Symbol"/>
          <w:b/>
        </w:rPr>
      </w:pP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9.1. Все изменения и дополнения к настоящему Положению принимаются Исполкомом Федерации. </w:t>
      </w:r>
    </w:p>
    <w:p w:rsidR="00931136" w:rsidRDefault="00931136" w:rsidP="00931136">
      <w:pPr>
        <w:ind w:firstLine="708"/>
        <w:jc w:val="both"/>
        <w:rPr>
          <w:rFonts w:eastAsia="Symbol"/>
        </w:rPr>
      </w:pPr>
      <w:r>
        <w:rPr>
          <w:rFonts w:eastAsia="Symbol"/>
        </w:rPr>
        <w:t xml:space="preserve">9.2. В случае если нормы настоящего Положения противоречат Уставу Федерации, применяются нормы Устава Федерации. </w:t>
      </w:r>
    </w:p>
    <w:p w:rsidR="00931136" w:rsidRDefault="00931136" w:rsidP="00931136">
      <w:pPr>
        <w:ind w:firstLine="708"/>
        <w:jc w:val="both"/>
      </w:pPr>
      <w:r>
        <w:rPr>
          <w:rFonts w:eastAsia="Symbol"/>
        </w:rPr>
        <w:t>9.3. Настоящее Положение вступает в силу с момента его утверждения Исполкомом Федерации.</w:t>
      </w:r>
    </w:p>
    <w:p w:rsidR="00931136" w:rsidRDefault="00931136" w:rsidP="00931136">
      <w:pPr>
        <w:jc w:val="center"/>
      </w:pPr>
    </w:p>
    <w:p w:rsidR="00931136" w:rsidRDefault="00931136" w:rsidP="00931136">
      <w:pPr>
        <w:jc w:val="center"/>
      </w:pPr>
    </w:p>
    <w:p w:rsidR="00F86D7A" w:rsidRDefault="00F86D7A">
      <w:pPr>
        <w:suppressAutoHyphens w:val="0"/>
        <w:spacing w:after="200" w:line="276" w:lineRule="auto"/>
      </w:pPr>
      <w:r>
        <w:br w:type="page"/>
      </w:r>
    </w:p>
    <w:p w:rsidR="00931136" w:rsidRDefault="00931136" w:rsidP="00931136">
      <w:pPr>
        <w:ind w:left="720"/>
        <w:jc w:val="both"/>
      </w:pPr>
      <w:r>
        <w:lastRenderedPageBreak/>
        <w:t xml:space="preserve">      Приложение № 1</w:t>
      </w:r>
    </w:p>
    <w:p w:rsidR="00931136" w:rsidRDefault="00931136" w:rsidP="00931136">
      <w:pPr>
        <w:ind w:left="720"/>
        <w:jc w:val="both"/>
      </w:pPr>
    </w:p>
    <w:p w:rsidR="00931136" w:rsidRDefault="00931136" w:rsidP="00F86D7A">
      <w:pPr>
        <w:ind w:left="5100"/>
        <w:jc w:val="both"/>
      </w:pPr>
      <w:r>
        <w:t xml:space="preserve">В Исполком </w:t>
      </w:r>
      <w:r w:rsidR="00F86D7A">
        <w:t>Федерации Оружейных  Единоборств России</w:t>
      </w:r>
      <w:r>
        <w:t xml:space="preserve">    </w:t>
      </w:r>
      <w:r w:rsidR="00F86D7A">
        <w:tab/>
      </w:r>
      <w:r>
        <w:t xml:space="preserve">       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паспорт ____ № 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                                                                           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  <w:r>
        <w:t>ЗАЯВЛЕНИЕ</w:t>
      </w:r>
    </w:p>
    <w:p w:rsidR="00931136" w:rsidRDefault="00931136" w:rsidP="00931136">
      <w:pPr>
        <w:ind w:left="720"/>
        <w:jc w:val="center"/>
      </w:pPr>
    </w:p>
    <w:p w:rsidR="00931136" w:rsidRDefault="00931136" w:rsidP="00F86D7A">
      <w:pPr>
        <w:ind w:left="720" w:firstLine="696"/>
        <w:jc w:val="both"/>
      </w:pPr>
      <w:r>
        <w:t xml:space="preserve">Прошу принять в члены </w:t>
      </w:r>
      <w:r w:rsidR="00F86D7A">
        <w:t>Федерации Оружейных Единоборств России.</w:t>
      </w:r>
    </w:p>
    <w:p w:rsidR="00931136" w:rsidRDefault="00931136" w:rsidP="00F86D7A">
      <w:pPr>
        <w:ind w:left="720" w:firstLine="696"/>
        <w:jc w:val="both"/>
      </w:pPr>
      <w:r>
        <w:t xml:space="preserve">С уставом и Положением о членстве в </w:t>
      </w:r>
      <w:r w:rsidR="00F86D7A">
        <w:t xml:space="preserve">Федерации Оружейных Единоборств России </w:t>
      </w:r>
      <w:r>
        <w:t>ознакомлен</w:t>
      </w:r>
      <w:r w:rsidR="009103A9">
        <w:t xml:space="preserve"> и согласен его соблюдать</w:t>
      </w:r>
      <w:r>
        <w:t>.</w:t>
      </w:r>
    </w:p>
    <w:p w:rsidR="00931136" w:rsidRDefault="00931136" w:rsidP="00F86D7A">
      <w:pPr>
        <w:ind w:left="720" w:firstLine="696"/>
        <w:jc w:val="both"/>
      </w:pPr>
      <w:r>
        <w:t>Обязуюсь регулярно платить членские взносы в порядке и размере, определяемом Федерацией, соблюдать Устав и Положение о членстве в Федерации, участвовать в деятельности Федерации, выполнять решения руководящих органов Федерации.</w:t>
      </w:r>
    </w:p>
    <w:p w:rsidR="00931136" w:rsidRPr="009103A9" w:rsidRDefault="00931136" w:rsidP="00931136">
      <w:pPr>
        <w:ind w:left="720"/>
        <w:jc w:val="both"/>
      </w:pPr>
      <w:r w:rsidRPr="009103A9">
        <w:t xml:space="preserve"> </w:t>
      </w:r>
      <w:r w:rsidR="009103A9">
        <w:tab/>
      </w:r>
      <w:r w:rsidRPr="009103A9">
        <w:t xml:space="preserve">Я согласен на обработку своих персональных данных </w:t>
      </w:r>
      <w:r w:rsidR="009103A9" w:rsidRPr="009103A9">
        <w:t>и размещение их в сети интернет</w:t>
      </w:r>
      <w:r w:rsidRPr="009103A9">
        <w:t xml:space="preserve"> на сайте Федерации, а именно: фамилии, имени, отчества, сведений о деятельности в области </w:t>
      </w:r>
      <w:r w:rsidR="009103A9" w:rsidRPr="009103A9">
        <w:t>спорта и физкультурного воспитания</w:t>
      </w:r>
      <w:r w:rsidRPr="009103A9">
        <w:t>, а также своего изображения.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Приложения: 1. Анкета.</w:t>
      </w:r>
    </w:p>
    <w:p w:rsidR="00931136" w:rsidRDefault="00931136" w:rsidP="00931136">
      <w:pPr>
        <w:ind w:left="720"/>
        <w:jc w:val="both"/>
      </w:pPr>
      <w:r>
        <w:t xml:space="preserve">                       2. Копия паспорта</w:t>
      </w:r>
    </w:p>
    <w:p w:rsidR="00931136" w:rsidRDefault="00931136" w:rsidP="00931136">
      <w:pPr>
        <w:ind w:left="720"/>
        <w:jc w:val="both"/>
      </w:pPr>
      <w:r>
        <w:t xml:space="preserve">                       3. Квитанция об оплате вступительного взноса</w:t>
      </w:r>
    </w:p>
    <w:p w:rsidR="00931136" w:rsidRDefault="00931136" w:rsidP="00931136">
      <w:pPr>
        <w:ind w:left="720"/>
        <w:jc w:val="both"/>
      </w:pPr>
      <w:r>
        <w:t xml:space="preserve">                       4. Фотография 3х4 для членского билета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«____» _______________ 20___ года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                      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подпись                   фамилия и инициалы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</w:p>
    <w:p w:rsidR="00931136" w:rsidRDefault="00931136" w:rsidP="00931136">
      <w:pPr>
        <w:ind w:left="720"/>
        <w:jc w:val="center"/>
      </w:pPr>
      <w:r>
        <w:t>АНКЕТА</w:t>
      </w:r>
    </w:p>
    <w:p w:rsidR="00931136" w:rsidRDefault="00931136" w:rsidP="00161DB4">
      <w:pPr>
        <w:ind w:left="720"/>
        <w:jc w:val="center"/>
      </w:pPr>
      <w:r>
        <w:t xml:space="preserve">члена </w:t>
      </w:r>
      <w:r w:rsidR="00161DB4">
        <w:t>Федерации Оружейных Единоборств России</w:t>
      </w:r>
    </w:p>
    <w:p w:rsidR="00931136" w:rsidRDefault="00931136" w:rsidP="00931136">
      <w:pPr>
        <w:ind w:left="720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9"/>
        <w:gridCol w:w="1922"/>
      </w:tblGrid>
      <w:tr w:rsidR="00931136" w:rsidTr="00E54197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  <w:r>
              <w:t>Фамилия, имя и отчество __________________________________</w:t>
            </w: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Дата и место рождения ___________________________________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  <w:r>
              <w:t>Адрес проживания _______________________________________</w:t>
            </w:r>
          </w:p>
          <w:p w:rsidR="00931136" w:rsidRDefault="00931136" w:rsidP="00E54197">
            <w:pPr>
              <w:pBdr>
                <w:bottom w:val="single" w:sz="12" w:space="1" w:color="auto"/>
              </w:pBd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  <w:r>
              <w:t>Фото 3х4</w:t>
            </w:r>
          </w:p>
        </w:tc>
      </w:tr>
    </w:tbl>
    <w:p w:rsidR="00931136" w:rsidRDefault="00931136" w:rsidP="00931136">
      <w:pPr>
        <w:ind w:left="720"/>
        <w:jc w:val="both"/>
      </w:pPr>
      <w:r>
        <w:t>Паспортные данные __________________________________________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pBdr>
          <w:bottom w:val="single" w:sz="12" w:space="1" w:color="auto"/>
        </w:pBdr>
        <w:ind w:left="720"/>
        <w:jc w:val="both"/>
      </w:pPr>
      <w:r>
        <w:t>Образование (когда и какие учебные заведения окончил) ______________________</w:t>
      </w:r>
    </w:p>
    <w:p w:rsidR="00931136" w:rsidRDefault="00931136" w:rsidP="00931136">
      <w:pPr>
        <w:pBdr>
          <w:bottom w:val="single" w:sz="12" w:space="1" w:color="auto"/>
        </w:pBd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Место работы – должность ________________________________________________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Телефон: - домашний _____________________________________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- служебный ____________________________________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- мобильный ____________________________________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Электронная почта _______________________________________</w:t>
      </w:r>
    </w:p>
    <w:p w:rsidR="00931136" w:rsidRDefault="00931136" w:rsidP="00931136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931136" w:rsidTr="00E54197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  <w:r>
              <w:t>Краткое резюме</w:t>
            </w: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>
            <w:pPr>
              <w:jc w:val="center"/>
            </w:pPr>
          </w:p>
          <w:p w:rsidR="00931136" w:rsidRDefault="00931136" w:rsidP="00E54197"/>
        </w:tc>
      </w:tr>
    </w:tbl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Дата заполнения анкеты _______________________________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                      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подпись                   фамилия и инициалы</w:t>
      </w:r>
    </w:p>
    <w:p w:rsidR="00931136" w:rsidRDefault="00931136" w:rsidP="00931136">
      <w:pPr>
        <w:jc w:val="both"/>
        <w:rPr>
          <w:sz w:val="20"/>
          <w:szCs w:val="20"/>
        </w:rPr>
      </w:pP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           Приложение № 3</w:t>
      </w:r>
    </w:p>
    <w:p w:rsidR="00931136" w:rsidRDefault="00931136" w:rsidP="00931136">
      <w:pPr>
        <w:ind w:left="720"/>
        <w:jc w:val="both"/>
      </w:pPr>
    </w:p>
    <w:p w:rsidR="00931136" w:rsidRDefault="00931136" w:rsidP="00161DB4">
      <w:pPr>
        <w:ind w:left="5664"/>
        <w:jc w:val="both"/>
      </w:pPr>
      <w:r>
        <w:t xml:space="preserve">В Исполком </w:t>
      </w:r>
      <w:r w:rsidR="00161DB4">
        <w:t>Федерации Оружейных Единоборств России</w:t>
      </w:r>
      <w:r>
        <w:t xml:space="preserve">           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в лице 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ИНН 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                      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  <w:r>
        <w:t>ЗАЯВЛЕНИЕ</w:t>
      </w:r>
    </w:p>
    <w:p w:rsidR="00931136" w:rsidRDefault="00931136" w:rsidP="00931136">
      <w:pPr>
        <w:ind w:left="720"/>
        <w:jc w:val="center"/>
      </w:pPr>
    </w:p>
    <w:p w:rsidR="00931136" w:rsidRDefault="00931136" w:rsidP="00161DB4">
      <w:pPr>
        <w:ind w:left="720" w:firstLine="696"/>
        <w:jc w:val="both"/>
      </w:pPr>
      <w:r>
        <w:t xml:space="preserve">Прошу принять ________________________________________________________ в коллективные члены </w:t>
      </w:r>
      <w:r w:rsidR="00161DB4">
        <w:t>Федерации Оружейных Единоборств России</w:t>
      </w:r>
      <w:r>
        <w:t>.</w:t>
      </w:r>
    </w:p>
    <w:p w:rsidR="00931136" w:rsidRDefault="00931136" w:rsidP="00161DB4">
      <w:pPr>
        <w:ind w:left="720" w:firstLine="696"/>
        <w:jc w:val="both"/>
      </w:pPr>
      <w:r>
        <w:t xml:space="preserve"> Основание: Решение ___________________________________________________</w:t>
      </w:r>
    </w:p>
    <w:p w:rsidR="00931136" w:rsidRDefault="00931136" w:rsidP="00931136">
      <w:pPr>
        <w:ind w:left="720"/>
        <w:jc w:val="both"/>
      </w:pPr>
      <w:r>
        <w:t>Протокол № _________ от «_____» _______________ 20___ года.</w:t>
      </w:r>
    </w:p>
    <w:p w:rsidR="00931136" w:rsidRDefault="00931136" w:rsidP="00161DB4">
      <w:pPr>
        <w:ind w:left="720" w:firstLine="696"/>
        <w:jc w:val="both"/>
      </w:pPr>
      <w:r>
        <w:t xml:space="preserve">С уставом и Положением о членстве в </w:t>
      </w:r>
      <w:r w:rsidR="00161DB4">
        <w:t xml:space="preserve">Федерации Оружейных Единоборств России </w:t>
      </w:r>
      <w:r>
        <w:t>ознакомлены.</w:t>
      </w:r>
    </w:p>
    <w:p w:rsidR="00931136" w:rsidRDefault="00931136" w:rsidP="00931136">
      <w:pPr>
        <w:ind w:left="720"/>
        <w:jc w:val="both"/>
      </w:pPr>
      <w:r>
        <w:t xml:space="preserve"> Обязуемся:</w:t>
      </w:r>
    </w:p>
    <w:p w:rsidR="00931136" w:rsidRDefault="00931136" w:rsidP="00931136">
      <w:pPr>
        <w:ind w:left="720"/>
        <w:jc w:val="both"/>
      </w:pPr>
      <w:r>
        <w:t>- регулярно платить членские взносы в порядке и размере, определяемом Федерацией;</w:t>
      </w:r>
    </w:p>
    <w:p w:rsidR="00931136" w:rsidRDefault="00931136" w:rsidP="00931136">
      <w:pPr>
        <w:ind w:left="720"/>
        <w:jc w:val="both"/>
      </w:pPr>
      <w:r>
        <w:t>-  соблюдать Устав и Положение о членстве в Федерации, участвовать в деятельности Федерации;</w:t>
      </w:r>
    </w:p>
    <w:p w:rsidR="00931136" w:rsidRDefault="00931136" w:rsidP="00931136">
      <w:pPr>
        <w:ind w:left="720"/>
        <w:jc w:val="both"/>
      </w:pPr>
      <w:r>
        <w:t>-  выполнять решения руководящих органов Федерации;</w:t>
      </w:r>
    </w:p>
    <w:p w:rsidR="00931136" w:rsidRDefault="00931136" w:rsidP="00931136">
      <w:pPr>
        <w:ind w:left="720"/>
        <w:jc w:val="both"/>
      </w:pPr>
      <w:r>
        <w:t>- оказывать материальную, организационную и иную помощь, направленную на достижение уставных целей Федерации.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Приложения: 1. Анкета.</w:t>
      </w:r>
    </w:p>
    <w:p w:rsidR="00931136" w:rsidRDefault="00931136" w:rsidP="00931136">
      <w:pPr>
        <w:ind w:left="720"/>
        <w:jc w:val="both"/>
      </w:pPr>
      <w:r>
        <w:t xml:space="preserve">                       2. Копия свидетельство о государственной регистрации.</w:t>
      </w:r>
    </w:p>
    <w:p w:rsidR="00931136" w:rsidRDefault="00931136" w:rsidP="00931136">
      <w:pPr>
        <w:ind w:left="720"/>
        <w:jc w:val="both"/>
      </w:pPr>
      <w:r>
        <w:t xml:space="preserve">                       3. Квитанция об оплате вступительного взноса</w:t>
      </w:r>
    </w:p>
    <w:p w:rsidR="00931136" w:rsidRDefault="00931136" w:rsidP="00931136">
      <w:pPr>
        <w:ind w:left="720"/>
        <w:jc w:val="both"/>
      </w:pPr>
      <w:r>
        <w:t xml:space="preserve">                       4. Копия Устава.</w:t>
      </w:r>
    </w:p>
    <w:p w:rsidR="00931136" w:rsidRDefault="00931136" w:rsidP="00161DB4">
      <w:pPr>
        <w:ind w:left="2124"/>
        <w:jc w:val="both"/>
      </w:pPr>
      <w:r>
        <w:t xml:space="preserve">  5. Копия последнего протокола организации об избрании </w:t>
      </w:r>
      <w:r w:rsidR="00161DB4">
        <w:t xml:space="preserve">   </w:t>
      </w:r>
      <w:r>
        <w:t>руководящих органов;</w:t>
      </w:r>
    </w:p>
    <w:p w:rsidR="00931136" w:rsidRDefault="00931136" w:rsidP="00931136">
      <w:pPr>
        <w:ind w:left="720"/>
        <w:jc w:val="both"/>
      </w:pPr>
      <w:r>
        <w:t xml:space="preserve">                       6. Решение уполномоченного органа.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«____» _______________ 20___ года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___________________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должность</w:t>
      </w:r>
      <w:r>
        <w:t xml:space="preserve">                          </w:t>
      </w:r>
      <w:r>
        <w:rPr>
          <w:sz w:val="20"/>
          <w:szCs w:val="20"/>
        </w:rPr>
        <w:t>подпись                   фамилия и инициалы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161DB4" w:rsidRDefault="00161DB4" w:rsidP="00931136">
      <w:pPr>
        <w:ind w:left="720"/>
        <w:jc w:val="both"/>
      </w:pPr>
    </w:p>
    <w:p w:rsidR="00161DB4" w:rsidRDefault="00161DB4" w:rsidP="00931136">
      <w:pPr>
        <w:ind w:left="720"/>
        <w:jc w:val="both"/>
      </w:pPr>
    </w:p>
    <w:p w:rsidR="00931136" w:rsidRDefault="00931136" w:rsidP="00931136"/>
    <w:p w:rsidR="00931136" w:rsidRDefault="00931136" w:rsidP="00931136"/>
    <w:p w:rsidR="00931136" w:rsidRDefault="00931136" w:rsidP="00931136">
      <w:pPr>
        <w:ind w:left="720"/>
        <w:jc w:val="center"/>
      </w:pPr>
      <w:r>
        <w:t>АНКЕТА</w:t>
      </w:r>
    </w:p>
    <w:p w:rsidR="00931136" w:rsidRDefault="00931136" w:rsidP="00161DB4">
      <w:pPr>
        <w:ind w:left="720"/>
        <w:jc w:val="center"/>
      </w:pPr>
      <w:r>
        <w:t xml:space="preserve">коллективного члена </w:t>
      </w:r>
      <w:r w:rsidR="00161DB4">
        <w:t>Федерации Оружейных Единоборств России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5898"/>
      </w:tblGrid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Полное название общественной организации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Номер свидетельства о государственной регистрации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Почтовый индекс, фактический адрес офиса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Номера телефонов по фактическому адресу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Адрес электронной почты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Адрес интернет-сайта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  <w:r>
              <w:t>Должностные лица:</w:t>
            </w:r>
          </w:p>
          <w:p w:rsidR="00931136" w:rsidRDefault="00931136" w:rsidP="00E54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имя, отчество, номера мобильных телефонов)</w:t>
            </w:r>
          </w:p>
          <w:p w:rsidR="00931136" w:rsidRDefault="00931136" w:rsidP="00E54197">
            <w:pPr>
              <w:jc w:val="both"/>
            </w:pPr>
            <w:r>
              <w:t>-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_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-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Банковские реквизиты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Краткое резюме деятельности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</w:tbl>
    <w:p w:rsidR="00931136" w:rsidRPr="00161DB4" w:rsidRDefault="00931136" w:rsidP="00931136">
      <w:pPr>
        <w:jc w:val="both"/>
      </w:pPr>
    </w:p>
    <w:p w:rsidR="00931136" w:rsidRPr="00161DB4" w:rsidRDefault="00931136" w:rsidP="00931136">
      <w:pPr>
        <w:ind w:left="720"/>
        <w:jc w:val="both"/>
      </w:pPr>
      <w:r w:rsidRPr="00161DB4">
        <w:t xml:space="preserve">   «____» _______________ 20___ года</w:t>
      </w:r>
    </w:p>
    <w:p w:rsidR="00931136" w:rsidRPr="00161DB4" w:rsidRDefault="00931136" w:rsidP="00931136">
      <w:pPr>
        <w:ind w:left="720"/>
        <w:jc w:val="both"/>
      </w:pPr>
    </w:p>
    <w:p w:rsidR="00931136" w:rsidRPr="00161DB4" w:rsidRDefault="00931136" w:rsidP="00931136">
      <w:pPr>
        <w:ind w:left="720"/>
        <w:jc w:val="both"/>
      </w:pPr>
    </w:p>
    <w:p w:rsidR="00931136" w:rsidRPr="00161DB4" w:rsidRDefault="00931136" w:rsidP="00931136">
      <w:pPr>
        <w:ind w:left="720"/>
        <w:jc w:val="both"/>
      </w:pPr>
      <w:r w:rsidRPr="00161DB4">
        <w:t xml:space="preserve">           ___________________  ____________________ (__________________)</w:t>
      </w:r>
    </w:p>
    <w:p w:rsidR="00931136" w:rsidRPr="00161DB4" w:rsidRDefault="00931136" w:rsidP="00931136">
      <w:pPr>
        <w:ind w:left="720"/>
        <w:jc w:val="both"/>
      </w:pPr>
      <w:r w:rsidRPr="00161DB4">
        <w:t xml:space="preserve">                        должность                    подпись           фамилия и инициалы</w:t>
      </w:r>
    </w:p>
    <w:p w:rsidR="006949EC" w:rsidRPr="00161DB4" w:rsidRDefault="00931136" w:rsidP="00161DB4">
      <w:pPr>
        <w:ind w:left="720"/>
        <w:jc w:val="both"/>
      </w:pPr>
      <w:r w:rsidRPr="00161DB4">
        <w:t>м.п.</w:t>
      </w:r>
    </w:p>
    <w:sectPr w:rsidR="006949EC" w:rsidRPr="00161DB4" w:rsidSect="007514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136"/>
    <w:rsid w:val="00161DB4"/>
    <w:rsid w:val="002958BA"/>
    <w:rsid w:val="0034008C"/>
    <w:rsid w:val="004E2E71"/>
    <w:rsid w:val="006875F3"/>
    <w:rsid w:val="006949EC"/>
    <w:rsid w:val="007514B3"/>
    <w:rsid w:val="009103A9"/>
    <w:rsid w:val="009276C0"/>
    <w:rsid w:val="00931136"/>
    <w:rsid w:val="00E2506A"/>
    <w:rsid w:val="00F8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dcterms:created xsi:type="dcterms:W3CDTF">2018-05-30T15:14:00Z</dcterms:created>
  <dcterms:modified xsi:type="dcterms:W3CDTF">2018-05-30T15:14:00Z</dcterms:modified>
</cp:coreProperties>
</file>